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B29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 xml:space="preserve">Информационное письмо </w:t>
      </w:r>
    </w:p>
    <w:p w:rsidR="00CD5C5F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7D3B29" w:rsidRPr="007D3B29" w:rsidRDefault="007D3B29" w:rsidP="00583B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B29" w:rsidRDefault="007D3B29" w:rsidP="00583B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п.4.3 </w:t>
      </w:r>
      <w:r w:rsidR="005E2F8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Администрации городского округа Похвистнево от 21.01.2022 №38 направляю следующую информацию: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2F81">
        <w:rPr>
          <w:rFonts w:ascii="Times New Roman" w:hAnsi="Times New Roman" w:cs="Times New Roman"/>
          <w:sz w:val="28"/>
          <w:szCs w:val="28"/>
        </w:rPr>
        <w:t>Наименование проекта НПА: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городского округа Похвистнево «</w:t>
      </w:r>
      <w:r w:rsidR="00B211F4">
        <w:rPr>
          <w:rFonts w:ascii="Times New Roman" w:hAnsi="Times New Roman" w:cs="Times New Roman"/>
          <w:sz w:val="28"/>
          <w:szCs w:val="28"/>
        </w:rPr>
        <w:t>Об установлении цен</w:t>
      </w:r>
      <w:r w:rsidR="00332E40">
        <w:rPr>
          <w:rFonts w:ascii="Times New Roman" w:hAnsi="Times New Roman" w:cs="Times New Roman"/>
          <w:sz w:val="28"/>
          <w:szCs w:val="28"/>
        </w:rPr>
        <w:t xml:space="preserve"> на изготовление изделий и оказание услуг МБУК «Дом ремесел» с 01.01.2023 года</w:t>
      </w:r>
      <w:r w:rsidR="00B8595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независимой антикоррупционной экспертизы</w:t>
      </w:r>
      <w:r w:rsidR="001A0D0A">
        <w:rPr>
          <w:rFonts w:ascii="Times New Roman" w:hAnsi="Times New Roman" w:cs="Times New Roman"/>
          <w:sz w:val="28"/>
          <w:szCs w:val="28"/>
        </w:rPr>
        <w:t>:</w:t>
      </w:r>
    </w:p>
    <w:p w:rsidR="007D3B29" w:rsidRDefault="007D3B29" w:rsidP="00583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707B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B211F4">
        <w:rPr>
          <w:rFonts w:ascii="Times New Roman" w:hAnsi="Times New Roman" w:cs="Times New Roman"/>
          <w:b/>
          <w:sz w:val="28"/>
          <w:szCs w:val="28"/>
        </w:rPr>
        <w:t>0</w:t>
      </w:r>
      <w:r w:rsidR="00332E40">
        <w:rPr>
          <w:rFonts w:ascii="Times New Roman" w:hAnsi="Times New Roman" w:cs="Times New Roman"/>
          <w:b/>
          <w:sz w:val="28"/>
          <w:szCs w:val="28"/>
        </w:rPr>
        <w:t>3.10</w:t>
      </w:r>
      <w:r w:rsidRPr="00AF707B">
        <w:rPr>
          <w:rFonts w:ascii="Times New Roman" w:hAnsi="Times New Roman" w:cs="Times New Roman"/>
          <w:b/>
          <w:sz w:val="28"/>
          <w:szCs w:val="28"/>
        </w:rPr>
        <w:t xml:space="preserve">.2022 по </w:t>
      </w:r>
      <w:r w:rsidR="00B211F4">
        <w:rPr>
          <w:rFonts w:ascii="Times New Roman" w:hAnsi="Times New Roman" w:cs="Times New Roman"/>
          <w:b/>
          <w:sz w:val="28"/>
          <w:szCs w:val="28"/>
        </w:rPr>
        <w:t>1</w:t>
      </w:r>
      <w:r w:rsidR="00332E40">
        <w:rPr>
          <w:rFonts w:ascii="Times New Roman" w:hAnsi="Times New Roman" w:cs="Times New Roman"/>
          <w:b/>
          <w:sz w:val="28"/>
          <w:szCs w:val="28"/>
        </w:rPr>
        <w:t>1.10</w:t>
      </w:r>
      <w:bookmarkStart w:id="0" w:name="_GoBack"/>
      <w:bookmarkEnd w:id="0"/>
      <w:r w:rsidRPr="00AF707B">
        <w:rPr>
          <w:rFonts w:ascii="Times New Roman" w:hAnsi="Times New Roman" w:cs="Times New Roman"/>
          <w:b/>
          <w:sz w:val="28"/>
          <w:szCs w:val="28"/>
        </w:rPr>
        <w:t>.2022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и электронный адрес для приема замечаний</w:t>
      </w:r>
      <w:r w:rsidR="001A0D0A">
        <w:rPr>
          <w:rFonts w:ascii="Times New Roman" w:hAnsi="Times New Roman" w:cs="Times New Roman"/>
          <w:sz w:val="28"/>
          <w:szCs w:val="28"/>
        </w:rPr>
        <w:t>:</w:t>
      </w:r>
    </w:p>
    <w:p w:rsidR="007D3B29" w:rsidRPr="00AF707B" w:rsidRDefault="007D3B29" w:rsidP="00583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Похвистнево, ул. Лермонтова, 16, </w:t>
      </w:r>
      <w:r w:rsidR="001A0D0A">
        <w:rPr>
          <w:rFonts w:ascii="Times New Roman" w:hAnsi="Times New Roman" w:cs="Times New Roman"/>
          <w:sz w:val="28"/>
          <w:szCs w:val="28"/>
          <w:lang w:val="en-US"/>
        </w:rPr>
        <w:t>poh</w:t>
      </w:r>
      <w:r w:rsidR="00F338CB">
        <w:rPr>
          <w:rFonts w:ascii="Times New Roman" w:hAnsi="Times New Roman" w:cs="Times New Roman"/>
          <w:sz w:val="28"/>
          <w:szCs w:val="28"/>
          <w:lang w:val="en-US"/>
        </w:rPr>
        <w:t>gor</w:t>
      </w:r>
      <w:r w:rsidR="001A0D0A" w:rsidRPr="00AF707B">
        <w:rPr>
          <w:rFonts w:ascii="Times New Roman" w:hAnsi="Times New Roman" w:cs="Times New Roman"/>
          <w:sz w:val="28"/>
          <w:szCs w:val="28"/>
        </w:rPr>
        <w:t>@</w:t>
      </w:r>
      <w:r w:rsidR="00F338CB">
        <w:rPr>
          <w:rFonts w:ascii="Times New Roman" w:hAnsi="Times New Roman" w:cs="Times New Roman"/>
          <w:sz w:val="28"/>
          <w:szCs w:val="28"/>
          <w:lang w:val="en-US"/>
        </w:rPr>
        <w:t>samtel</w:t>
      </w:r>
      <w:r w:rsidR="001A0D0A" w:rsidRPr="00AF707B">
        <w:rPr>
          <w:rFonts w:ascii="Times New Roman" w:hAnsi="Times New Roman" w:cs="Times New Roman"/>
          <w:sz w:val="28"/>
          <w:szCs w:val="28"/>
        </w:rPr>
        <w:t>.</w:t>
      </w:r>
      <w:r w:rsidR="001A0D0A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sectPr w:rsidR="007D3B29" w:rsidRPr="007D3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884"/>
    <w:rsid w:val="000C6021"/>
    <w:rsid w:val="001A0D0A"/>
    <w:rsid w:val="00332E40"/>
    <w:rsid w:val="00391884"/>
    <w:rsid w:val="003D62F5"/>
    <w:rsid w:val="004D62A9"/>
    <w:rsid w:val="00583BAA"/>
    <w:rsid w:val="005E2F81"/>
    <w:rsid w:val="00717881"/>
    <w:rsid w:val="007D3B29"/>
    <w:rsid w:val="00983642"/>
    <w:rsid w:val="00AF707B"/>
    <w:rsid w:val="00B211F4"/>
    <w:rsid w:val="00B8595B"/>
    <w:rsid w:val="00CD5C5F"/>
    <w:rsid w:val="00F3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78B67-8E86-4CE7-9CB3-9AA3B3B34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B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6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14</cp:revision>
  <cp:lastPrinted>2022-02-02T07:00:00Z</cp:lastPrinted>
  <dcterms:created xsi:type="dcterms:W3CDTF">2022-02-02T05:21:00Z</dcterms:created>
  <dcterms:modified xsi:type="dcterms:W3CDTF">2022-09-30T07:53:00Z</dcterms:modified>
</cp:coreProperties>
</file>